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5258" w:rsidRDefault="00DE5258" w:rsidP="00E50C2C">
      <w:pPr>
        <w:spacing w:line="480" w:lineRule="auto"/>
        <w:jc w:val="center"/>
        <w:rPr>
          <w:b/>
        </w:rPr>
      </w:pPr>
      <w:bookmarkStart w:id="0" w:name="_GoBack"/>
      <w:bookmarkEnd w:id="0"/>
    </w:p>
    <w:p w:rsidR="00DE5258" w:rsidRDefault="00DE5258" w:rsidP="00E50C2C">
      <w:pPr>
        <w:spacing w:line="480" w:lineRule="auto"/>
        <w:jc w:val="center"/>
        <w:rPr>
          <w:b/>
        </w:rPr>
      </w:pPr>
    </w:p>
    <w:p w:rsidR="00DE5258" w:rsidRDefault="00DE5258" w:rsidP="00E50C2C">
      <w:pPr>
        <w:spacing w:line="480" w:lineRule="auto"/>
        <w:jc w:val="center"/>
        <w:rPr>
          <w:b/>
        </w:rPr>
      </w:pPr>
    </w:p>
    <w:p w:rsidR="00DE5258" w:rsidRDefault="00DE5258" w:rsidP="00E50C2C">
      <w:pPr>
        <w:spacing w:line="480" w:lineRule="auto"/>
        <w:jc w:val="center"/>
        <w:rPr>
          <w:b/>
        </w:rPr>
      </w:pPr>
    </w:p>
    <w:p w:rsidR="00DE5258" w:rsidRDefault="00DE5258" w:rsidP="00E50C2C">
      <w:pPr>
        <w:spacing w:line="480" w:lineRule="auto"/>
        <w:jc w:val="center"/>
        <w:rPr>
          <w:b/>
        </w:rPr>
      </w:pPr>
    </w:p>
    <w:p w:rsidR="00DE5258" w:rsidRPr="00DE5258" w:rsidRDefault="00DE5258" w:rsidP="00E50C2C">
      <w:pPr>
        <w:spacing w:line="480" w:lineRule="auto"/>
        <w:jc w:val="center"/>
      </w:pPr>
      <w:r w:rsidRPr="00DE5258">
        <w:t>History and Leadership</w:t>
      </w:r>
    </w:p>
    <w:p w:rsidR="00DE5258" w:rsidRPr="00DE5258" w:rsidRDefault="00DE5258" w:rsidP="00E50C2C">
      <w:pPr>
        <w:spacing w:line="480" w:lineRule="auto"/>
        <w:jc w:val="center"/>
      </w:pPr>
      <w:r w:rsidRPr="00DE5258">
        <w:t>Name</w:t>
      </w:r>
    </w:p>
    <w:p w:rsidR="00DE5258" w:rsidRPr="00DE5258" w:rsidRDefault="00DE5258" w:rsidP="00E50C2C">
      <w:pPr>
        <w:spacing w:line="480" w:lineRule="auto"/>
        <w:jc w:val="center"/>
      </w:pPr>
      <w:r w:rsidRPr="00DE5258">
        <w:t>Institutional Affiliation</w:t>
      </w:r>
    </w:p>
    <w:p w:rsidR="00DE5258" w:rsidRDefault="00DE5258" w:rsidP="00E50C2C">
      <w:pPr>
        <w:spacing w:line="480" w:lineRule="auto"/>
        <w:jc w:val="center"/>
        <w:rPr>
          <w:b/>
        </w:rPr>
      </w:pPr>
    </w:p>
    <w:p w:rsidR="00DE5258" w:rsidRDefault="00DE5258">
      <w:r>
        <w:br w:type="page"/>
      </w:r>
    </w:p>
    <w:p w:rsidR="00DE5258" w:rsidRPr="00DE5258" w:rsidRDefault="00DE5258" w:rsidP="00DE5258">
      <w:pPr>
        <w:spacing w:line="480" w:lineRule="auto"/>
        <w:jc w:val="center"/>
      </w:pPr>
      <w:r w:rsidRPr="00DE5258">
        <w:lastRenderedPageBreak/>
        <w:t>History and Leadership</w:t>
      </w:r>
    </w:p>
    <w:p w:rsidR="00E17FBE" w:rsidRPr="00E50C2C" w:rsidRDefault="00E17FBE" w:rsidP="00E50C2C">
      <w:pPr>
        <w:spacing w:line="480" w:lineRule="auto"/>
        <w:jc w:val="center"/>
        <w:rPr>
          <w:b/>
        </w:rPr>
      </w:pPr>
      <w:r w:rsidRPr="00E50C2C">
        <w:rPr>
          <w:b/>
        </w:rPr>
        <w:t>Reasons why Northerners and Southerners Fought in the Civil War</w:t>
      </w:r>
    </w:p>
    <w:p w:rsidR="00E17FBE" w:rsidRDefault="00E17FBE" w:rsidP="00E50C2C">
      <w:pPr>
        <w:spacing w:line="480" w:lineRule="auto"/>
        <w:ind w:firstLine="720"/>
      </w:pPr>
      <w:r>
        <w:t>The American civil war has been debatable to have been caused by a variety of reasons. Despite the heightened tension on the issue of slavery during this period, other compelling concerns triggered the civil war. During this period, the north gave their opinion on the issue of slavery and the need to abolish slavery. Their sentiments did not concur with the southerners who were majorly slave owners and held several slaves. The election of Abraham Lincoln and his position on the issue of slavery angered southerners who felt that such stands could trigger unrests among the slaves</w:t>
      </w:r>
      <w:r w:rsidR="00DE5258">
        <w:t xml:space="preserve"> (Goldfield, 2013)</w:t>
      </w:r>
      <w:r>
        <w:t>. It was for this reason that the southerners pushed for secession from the north to set up their own country. The issue of secession was opposed by the northerners who wanted to retain and maintain the same country owing to the significant achievements that had been realized. The reason provided why the southerners and the northerners fought in the civil war was to break away from the union and to preserve the union respectively.</w:t>
      </w:r>
    </w:p>
    <w:p w:rsidR="00591A7E" w:rsidRDefault="00E17FBE" w:rsidP="00E50C2C">
      <w:pPr>
        <w:spacing w:line="480" w:lineRule="auto"/>
        <w:ind w:firstLine="720"/>
      </w:pPr>
      <w:r>
        <w:t>The desire to keep the state as a whole and prevent its disintegration pushed the northerners to fight in the war. The Southerners fought to break away from the north, and the issue of slavery helped the civil war as some southerners saw it right to end slavery. Slavery acted as a catalyst to the civil war, but the main reason for the war was to protect the union which was perceived by the south as controlling</w:t>
      </w:r>
      <w:r w:rsidR="00DE5258">
        <w:t xml:space="preserve"> (Goldfield, 2013)</w:t>
      </w:r>
      <w:r>
        <w:t>. Had it not been for slavery, the extent to which the civil war would have taken remains unknown. The feelings of division brought about by differing perspective on slavery forced the northerners to fight to keep the country united.</w:t>
      </w:r>
    </w:p>
    <w:p w:rsidR="00E17FBE" w:rsidRPr="00DE5258" w:rsidRDefault="0017042F" w:rsidP="00DE5258">
      <w:pPr>
        <w:spacing w:line="480" w:lineRule="auto"/>
        <w:jc w:val="center"/>
        <w:rPr>
          <w:b/>
        </w:rPr>
      </w:pPr>
      <w:r w:rsidRPr="00DE5258">
        <w:rPr>
          <w:b/>
        </w:rPr>
        <w:lastRenderedPageBreak/>
        <w:t>Question on Leadership</w:t>
      </w:r>
    </w:p>
    <w:p w:rsidR="00E50C2C" w:rsidRDefault="00E50C2C" w:rsidP="00DE5258">
      <w:pPr>
        <w:spacing w:line="480" w:lineRule="auto"/>
        <w:ind w:firstLine="720"/>
      </w:pPr>
      <w:r>
        <w:t>There is an increasing need or leadership in almost all the aspects of our existence. Several theories have been developed concerning leadership and how leaders can be developed to do extraordinary things. Despite all these efforts to define and provide a broad understanding of leadership, the trait approach remains the best approach to discussing leadership. The reason why the trait approach is an appropriate basis for discussing leadership is that it has helped to define the benchmark of traits that should be present for any leader</w:t>
      </w:r>
      <w:r w:rsidR="00DE5258">
        <w:t xml:space="preserve"> (</w:t>
      </w:r>
      <w:proofErr w:type="spellStart"/>
      <w:r w:rsidR="00DE5258">
        <w:t>Northouse</w:t>
      </w:r>
      <w:proofErr w:type="spellEnd"/>
      <w:r w:rsidR="00DE5258">
        <w:t>, 2018)</w:t>
      </w:r>
      <w:r>
        <w:t>. People have different personalities that can affect behavior, but some of these traits are unique for a section of the population. It is through this approach that leaders can be molded depending on the needs of the organizations or the people they represent.</w:t>
      </w:r>
    </w:p>
    <w:p w:rsidR="00DE5258" w:rsidRDefault="00E50C2C" w:rsidP="00DE5258">
      <w:pPr>
        <w:spacing w:line="480" w:lineRule="auto"/>
        <w:ind w:firstLine="720"/>
      </w:pPr>
      <w:r>
        <w:t xml:space="preserve">Leadership is about reinventing oneself by understanding the needs of the people or organizations and finding solutions to these needs. Intelligence is crucial in the identification of such needs, and that self-confidence </w:t>
      </w:r>
      <w:proofErr w:type="spellStart"/>
      <w:r>
        <w:t>ca</w:t>
      </w:r>
      <w:proofErr w:type="spellEnd"/>
      <w:r>
        <w:t xml:space="preserve"> </w:t>
      </w:r>
      <w:proofErr w:type="gramStart"/>
      <w:r>
        <w:t>propel</w:t>
      </w:r>
      <w:proofErr w:type="gramEnd"/>
      <w:r>
        <w:t xml:space="preserve"> such leaders towards finding viable solutions that could address these problems. The determination to make the difference in the society coupled with the value of integrity allows leaders put the interest of </w:t>
      </w:r>
      <w:r w:rsidR="00DE5258">
        <w:t>others ahead of their interests (</w:t>
      </w:r>
      <w:proofErr w:type="spellStart"/>
      <w:r w:rsidR="00DE5258">
        <w:t>Northouse</w:t>
      </w:r>
      <w:proofErr w:type="spellEnd"/>
      <w:r w:rsidR="00DE5258">
        <w:t>, 2018).</w:t>
      </w:r>
      <w:r>
        <w:t xml:space="preserve"> It is through sociability that leaders can link up and be close to people. By being close, they are best placed to understand their problems, share </w:t>
      </w:r>
      <w:proofErr w:type="gramStart"/>
      <w:r>
        <w:t>ideas</w:t>
      </w:r>
      <w:proofErr w:type="gramEnd"/>
      <w:r>
        <w:t xml:space="preserve"> and inspire hope to the people. The book on leadership provides different case scenarios that allow the reader to get a better understanding of leadership in the current world.</w:t>
      </w:r>
    </w:p>
    <w:p w:rsidR="00DE5258" w:rsidRDefault="00DE5258">
      <w:r>
        <w:br w:type="page"/>
      </w:r>
    </w:p>
    <w:p w:rsidR="0017042F" w:rsidRDefault="00DE5258" w:rsidP="00DE5258">
      <w:pPr>
        <w:spacing w:line="480" w:lineRule="auto"/>
        <w:ind w:firstLine="720"/>
        <w:jc w:val="center"/>
      </w:pPr>
      <w:r>
        <w:lastRenderedPageBreak/>
        <w:t>References</w:t>
      </w:r>
    </w:p>
    <w:p w:rsidR="00DE5258" w:rsidRDefault="00DE5258" w:rsidP="00DE5258">
      <w:pPr>
        <w:spacing w:line="480" w:lineRule="auto"/>
        <w:ind w:left="720" w:hanging="720"/>
      </w:pPr>
      <w:proofErr w:type="gramStart"/>
      <w:r w:rsidRPr="00DE5258">
        <w:t>Goldfield, D. (2013).</w:t>
      </w:r>
      <w:proofErr w:type="gramEnd"/>
      <w:r w:rsidRPr="00DE5258">
        <w:t> </w:t>
      </w:r>
      <w:proofErr w:type="gramStart"/>
      <w:r w:rsidRPr="00DE5258">
        <w:rPr>
          <w:i/>
          <w:iCs/>
        </w:rPr>
        <w:t>Still fighting the civil war: The American south and southern history</w:t>
      </w:r>
      <w:r w:rsidRPr="00DE5258">
        <w:t>.</w:t>
      </w:r>
      <w:proofErr w:type="gramEnd"/>
      <w:r w:rsidRPr="00DE5258">
        <w:t xml:space="preserve"> </w:t>
      </w:r>
      <w:proofErr w:type="gramStart"/>
      <w:r w:rsidRPr="00DE5258">
        <w:t>LSU Press.</w:t>
      </w:r>
      <w:proofErr w:type="gramEnd"/>
    </w:p>
    <w:p w:rsidR="00DE5258" w:rsidRPr="00E17FBE" w:rsidRDefault="00DE5258" w:rsidP="00DE5258">
      <w:pPr>
        <w:spacing w:line="480" w:lineRule="auto"/>
        <w:ind w:left="720" w:hanging="720"/>
      </w:pPr>
      <w:proofErr w:type="spellStart"/>
      <w:r w:rsidRPr="00DE5258">
        <w:t>Northouse</w:t>
      </w:r>
      <w:proofErr w:type="spellEnd"/>
      <w:r w:rsidRPr="00DE5258">
        <w:t>, P. G. (2018). </w:t>
      </w:r>
      <w:r w:rsidRPr="00DE5258">
        <w:rPr>
          <w:i/>
          <w:iCs/>
        </w:rPr>
        <w:t>Leadership: Theory and practice</w:t>
      </w:r>
      <w:r w:rsidRPr="00DE5258">
        <w:t xml:space="preserve">. </w:t>
      </w:r>
      <w:proofErr w:type="gramStart"/>
      <w:r w:rsidRPr="00DE5258">
        <w:t>Sage publications.</w:t>
      </w:r>
      <w:proofErr w:type="gramEnd"/>
    </w:p>
    <w:sectPr w:rsidR="00DE5258" w:rsidRPr="00E17FBE" w:rsidSect="00DE5258">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0BCB" w:rsidRDefault="004C0BCB" w:rsidP="00DE5258">
      <w:pPr>
        <w:spacing w:after="0" w:line="240" w:lineRule="auto"/>
      </w:pPr>
      <w:r>
        <w:separator/>
      </w:r>
    </w:p>
  </w:endnote>
  <w:endnote w:type="continuationSeparator" w:id="0">
    <w:p w:rsidR="004C0BCB" w:rsidRDefault="004C0BCB" w:rsidP="00DE52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4D42" w:rsidRDefault="001C4D4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4D42" w:rsidRDefault="001C4D4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4D42" w:rsidRDefault="001C4D4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0BCB" w:rsidRDefault="004C0BCB" w:rsidP="00DE5258">
      <w:pPr>
        <w:spacing w:after="0" w:line="240" w:lineRule="auto"/>
      </w:pPr>
      <w:r>
        <w:separator/>
      </w:r>
    </w:p>
  </w:footnote>
  <w:footnote w:type="continuationSeparator" w:id="0">
    <w:p w:rsidR="004C0BCB" w:rsidRDefault="004C0BCB" w:rsidP="00DE525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4D42" w:rsidRDefault="001C4D4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5258" w:rsidRDefault="00DE5258">
    <w:pPr>
      <w:pStyle w:val="Header"/>
      <w:jc w:val="right"/>
    </w:pPr>
    <w:r w:rsidRPr="00DE5258">
      <w:t>HISTORY AND LEADERSHIP</w:t>
    </w:r>
    <w:r>
      <w:t xml:space="preserve"> </w:t>
    </w:r>
    <w:r>
      <w:tab/>
    </w:r>
    <w:r>
      <w:tab/>
    </w:r>
    <w:sdt>
      <w:sdtPr>
        <w:id w:val="126311183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C4D42">
          <w:rPr>
            <w:noProof/>
          </w:rPr>
          <w:t>2</w:t>
        </w:r>
        <w:r>
          <w:rPr>
            <w:noProof/>
          </w:rPr>
          <w:fldChar w:fldCharType="end"/>
        </w:r>
      </w:sdtContent>
    </w:sdt>
  </w:p>
  <w:p w:rsidR="00DE5258" w:rsidRDefault="00DE525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5258" w:rsidRDefault="00DE5258">
    <w:pPr>
      <w:pStyle w:val="Header"/>
      <w:jc w:val="right"/>
    </w:pPr>
    <w:r>
      <w:t xml:space="preserve">Running head: </w:t>
    </w:r>
    <w:r w:rsidRPr="00DE5258">
      <w:t>HISTORY AND LEADERSHIP</w:t>
    </w:r>
    <w:r>
      <w:t xml:space="preserve"> </w:t>
    </w:r>
    <w:r>
      <w:tab/>
    </w:r>
    <w:r>
      <w:tab/>
    </w:r>
    <w:sdt>
      <w:sdtPr>
        <w:id w:val="165047576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C4D42">
          <w:rPr>
            <w:noProof/>
          </w:rPr>
          <w:t>1</w:t>
        </w:r>
        <w:r>
          <w:rPr>
            <w:noProof/>
          </w:rPr>
          <w:fldChar w:fldCharType="end"/>
        </w:r>
      </w:sdtContent>
    </w:sdt>
  </w:p>
  <w:p w:rsidR="00DE5258" w:rsidRDefault="00DE525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201D"/>
    <w:rsid w:val="0017042F"/>
    <w:rsid w:val="001C4D42"/>
    <w:rsid w:val="001D03F7"/>
    <w:rsid w:val="004C0BCB"/>
    <w:rsid w:val="00591A7E"/>
    <w:rsid w:val="009F3464"/>
    <w:rsid w:val="00A6201D"/>
    <w:rsid w:val="00DE5258"/>
    <w:rsid w:val="00E17FBE"/>
    <w:rsid w:val="00E50C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52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5258"/>
  </w:style>
  <w:style w:type="paragraph" w:styleId="Footer">
    <w:name w:val="footer"/>
    <w:basedOn w:val="Normal"/>
    <w:link w:val="FooterChar"/>
    <w:uiPriority w:val="99"/>
    <w:unhideWhenUsed/>
    <w:rsid w:val="00DE52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525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52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5258"/>
  </w:style>
  <w:style w:type="paragraph" w:styleId="Footer">
    <w:name w:val="footer"/>
    <w:basedOn w:val="Normal"/>
    <w:link w:val="FooterChar"/>
    <w:uiPriority w:val="99"/>
    <w:unhideWhenUsed/>
    <w:rsid w:val="00DE52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52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553</Words>
  <Characters>3156</Characters>
  <Application>Microsoft Office Word</Application>
  <DocSecurity>0</DocSecurity>
  <Lines>26</Lines>
  <Paragraphs>7</Paragraphs>
  <ScaleCrop>false</ScaleCrop>
  <LinksUpToDate>false</LinksUpToDate>
  <CharactersWithSpaces>3702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2018-09-18T17:53:00Z</dcterms:created>
  <dcterms:modified xsi:type="dcterms:W3CDTF">2018-09-18T17:53:00Z</dcterms:modified>
</cp:coreProperties>
</file>